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A2" w:rsidRPr="00B23CA2" w:rsidRDefault="00B23CA2" w:rsidP="00B23C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Информация о результатах проверок, проведенных органом местного самоуправления</w:t>
      </w:r>
    </w:p>
    <w:p w:rsidR="00B23CA2" w:rsidRDefault="00B23CA2" w:rsidP="00B23CA2">
      <w:pPr>
        <w:jc w:val="center"/>
        <w:rPr>
          <w:b/>
          <w:sz w:val="16"/>
          <w:szCs w:val="16"/>
        </w:rPr>
      </w:pPr>
    </w:p>
    <w:p w:rsidR="00B23CA2" w:rsidRDefault="00B23CA2" w:rsidP="00B23CA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Информация о результатах проверок, проведенных администрацией МО «</w:t>
      </w:r>
      <w:proofErr w:type="spellStart"/>
      <w:r>
        <w:rPr>
          <w:b/>
          <w:sz w:val="16"/>
          <w:szCs w:val="16"/>
        </w:rPr>
        <w:t>Укыр</w:t>
      </w:r>
      <w:proofErr w:type="spellEnd"/>
      <w:r>
        <w:rPr>
          <w:b/>
          <w:sz w:val="16"/>
          <w:szCs w:val="16"/>
        </w:rPr>
        <w:t>»  на 2012год</w:t>
      </w:r>
    </w:p>
    <w:tbl>
      <w:tblPr>
        <w:tblStyle w:val="a4"/>
        <w:tblW w:w="11055" w:type="dxa"/>
        <w:tblInd w:w="1101" w:type="dxa"/>
        <w:tblLayout w:type="fixed"/>
        <w:tblLook w:val="04A0"/>
      </w:tblPr>
      <w:tblGrid>
        <w:gridCol w:w="424"/>
        <w:gridCol w:w="2126"/>
        <w:gridCol w:w="1276"/>
        <w:gridCol w:w="1276"/>
        <w:gridCol w:w="1559"/>
        <w:gridCol w:w="1276"/>
        <w:gridCol w:w="992"/>
        <w:gridCol w:w="1134"/>
        <w:gridCol w:w="992"/>
      </w:tblGrid>
      <w:tr w:rsidR="00B23CA2" w:rsidTr="00B23CA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юридических лиц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ФИО индивидуальных предпринимателей, осуществляющих деятельность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Юридические адреса  ЮЛ,  ИП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Разрешенное использование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Основной государственный регистрационный номер (ОГРН) ЮЛ, ИП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Идентификационный номер налогоплательщика (ИНН) ЮЛ</w:t>
            </w:r>
            <w:proofErr w:type="gramStart"/>
            <w:r>
              <w:rPr>
                <w:sz w:val="16"/>
                <w:szCs w:val="16"/>
              </w:rPr>
              <w:t>,И</w:t>
            </w:r>
            <w:proofErr w:type="gramEnd"/>
            <w:r>
              <w:rPr>
                <w:sz w:val="16"/>
                <w:szCs w:val="16"/>
              </w:rPr>
              <w:t>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государственной регистрации ЮЛ, ИП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Цель,</w:t>
            </w:r>
          </w:p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дата проверки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Нарушение</w:t>
            </w:r>
          </w:p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выявленные при проведении проверки</w:t>
            </w:r>
          </w:p>
          <w:p w:rsidR="00B23CA2" w:rsidRDefault="00B23CA2">
            <w:pPr>
              <w:rPr>
                <w:sz w:val="16"/>
                <w:szCs w:val="16"/>
              </w:rPr>
            </w:pPr>
          </w:p>
        </w:tc>
      </w:tr>
      <w:tr w:rsidR="00B23CA2" w:rsidTr="00B23CA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Шишкина Ирина Владимировна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Петрограновка</w:t>
            </w:r>
            <w:proofErr w:type="spellEnd"/>
            <w:r>
              <w:rPr>
                <w:sz w:val="16"/>
                <w:szCs w:val="16"/>
              </w:rPr>
              <w:t>, ул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есная, 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торговли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311385001100141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850300067225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11. 01. 2011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контроль</w:t>
            </w:r>
          </w:p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16.01.2012г.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выявлено</w:t>
            </w:r>
          </w:p>
        </w:tc>
      </w:tr>
      <w:tr w:rsidR="00B23CA2" w:rsidTr="00B23CA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«Гарант» </w:t>
            </w:r>
            <w:proofErr w:type="spellStart"/>
            <w:r>
              <w:rPr>
                <w:sz w:val="16"/>
                <w:szCs w:val="16"/>
              </w:rPr>
              <w:t>Шайнова</w:t>
            </w:r>
            <w:proofErr w:type="spellEnd"/>
            <w:r>
              <w:rPr>
                <w:sz w:val="16"/>
                <w:szCs w:val="16"/>
              </w:rPr>
              <w:t xml:space="preserve"> Ирина Прокопьевна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Д.Усть-Укыр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ерхняя, 15А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Производственный объект</w:t>
            </w:r>
          </w:p>
          <w:p w:rsidR="00B23CA2" w:rsidRDefault="00B23CA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108345000370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8505006866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A2" w:rsidRDefault="00B23CA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контроль</w:t>
            </w:r>
          </w:p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выявлено</w:t>
            </w:r>
          </w:p>
        </w:tc>
      </w:tr>
      <w:tr w:rsidR="00B23CA2" w:rsidTr="00B23CA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КФХ Федосеев Павел Алексеевич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Петрограновка</w:t>
            </w:r>
            <w:proofErr w:type="spellEnd"/>
            <w:r>
              <w:rPr>
                <w:sz w:val="16"/>
                <w:szCs w:val="16"/>
              </w:rPr>
              <w:t>, ул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есная, д. 18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Производственный объект</w:t>
            </w:r>
          </w:p>
          <w:p w:rsidR="00B23CA2" w:rsidRDefault="00B23CA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310385023100111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850300758215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19. 08. 2010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контроль</w:t>
            </w:r>
          </w:p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A2" w:rsidRDefault="00B23CA2">
            <w:pPr>
              <w:rPr>
                <w:sz w:val="16"/>
                <w:szCs w:val="16"/>
              </w:rPr>
            </w:pPr>
          </w:p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выявлено</w:t>
            </w:r>
          </w:p>
        </w:tc>
      </w:tr>
      <w:tr w:rsidR="00B23CA2" w:rsidTr="00B23CA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КФХ </w:t>
            </w:r>
            <w:proofErr w:type="spellStart"/>
            <w:r>
              <w:rPr>
                <w:sz w:val="16"/>
                <w:szCs w:val="16"/>
              </w:rPr>
              <w:t>Хитуев</w:t>
            </w:r>
            <w:proofErr w:type="spellEnd"/>
            <w:r>
              <w:rPr>
                <w:sz w:val="16"/>
                <w:szCs w:val="16"/>
              </w:rPr>
              <w:t xml:space="preserve"> Сергей Константинович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Маньково</w:t>
            </w:r>
            <w:proofErr w:type="spellEnd"/>
            <w:r>
              <w:rPr>
                <w:sz w:val="16"/>
                <w:szCs w:val="16"/>
              </w:rPr>
              <w:t>, 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тепная,19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Сельскохозяйственное производство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311385008200035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850301260253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23. 03. 2011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контроль</w:t>
            </w:r>
          </w:p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выявлено</w:t>
            </w:r>
          </w:p>
        </w:tc>
      </w:tr>
      <w:tr w:rsidR="00B23CA2" w:rsidTr="00B23CA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КФХ </w:t>
            </w:r>
            <w:proofErr w:type="spellStart"/>
            <w:r>
              <w:rPr>
                <w:sz w:val="16"/>
                <w:szCs w:val="16"/>
              </w:rPr>
              <w:t>Багайников</w:t>
            </w:r>
            <w:proofErr w:type="spellEnd"/>
            <w:r>
              <w:rPr>
                <w:sz w:val="16"/>
                <w:szCs w:val="16"/>
              </w:rPr>
              <w:t xml:space="preserve"> Борис Яковлевич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Хоргелок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алтахонова</w:t>
            </w:r>
            <w:proofErr w:type="spellEnd"/>
            <w:r>
              <w:rPr>
                <w:sz w:val="16"/>
                <w:szCs w:val="16"/>
              </w:rPr>
              <w:t>, 3А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Сельскохозяйственное использование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311385009700149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850300874187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07. 04. 2011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контроль</w:t>
            </w:r>
          </w:p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15.05.2012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выявлено</w:t>
            </w:r>
          </w:p>
        </w:tc>
      </w:tr>
    </w:tbl>
    <w:p w:rsidR="00B23CA2" w:rsidRDefault="00B23CA2" w:rsidP="00B23CA2"/>
    <w:p w:rsidR="00B23CA2" w:rsidRDefault="00B23CA2" w:rsidP="00B23CA2">
      <w:pPr>
        <w:jc w:val="center"/>
        <w:rPr>
          <w:b/>
        </w:rPr>
      </w:pPr>
    </w:p>
    <w:p w:rsidR="00B23CA2" w:rsidRDefault="00B23CA2" w:rsidP="00B23CA2">
      <w:pPr>
        <w:jc w:val="center"/>
        <w:rPr>
          <w:b/>
        </w:rPr>
      </w:pPr>
    </w:p>
    <w:p w:rsidR="00B23CA2" w:rsidRDefault="00B23CA2" w:rsidP="00B23CA2">
      <w:pPr>
        <w:jc w:val="center"/>
        <w:rPr>
          <w:b/>
        </w:rPr>
      </w:pPr>
    </w:p>
    <w:p w:rsidR="00B23CA2" w:rsidRDefault="00B23CA2" w:rsidP="00B23CA2">
      <w:pPr>
        <w:jc w:val="center"/>
        <w:rPr>
          <w:b/>
        </w:rPr>
      </w:pPr>
    </w:p>
    <w:p w:rsidR="00B23CA2" w:rsidRDefault="00B23CA2" w:rsidP="00B23CA2">
      <w:pPr>
        <w:jc w:val="center"/>
        <w:rPr>
          <w:b/>
          <w:sz w:val="16"/>
          <w:szCs w:val="16"/>
        </w:rPr>
      </w:pPr>
    </w:p>
    <w:p w:rsidR="00B23CA2" w:rsidRDefault="00B23CA2" w:rsidP="00B23CA2">
      <w:pPr>
        <w:jc w:val="center"/>
        <w:rPr>
          <w:b/>
          <w:sz w:val="16"/>
          <w:szCs w:val="16"/>
        </w:rPr>
      </w:pPr>
    </w:p>
    <w:p w:rsidR="00B23CA2" w:rsidRDefault="00B23CA2" w:rsidP="00B23CA2">
      <w:pPr>
        <w:jc w:val="center"/>
        <w:rPr>
          <w:b/>
          <w:sz w:val="16"/>
          <w:szCs w:val="16"/>
        </w:rPr>
      </w:pPr>
    </w:p>
    <w:p w:rsidR="00B23CA2" w:rsidRDefault="00B23CA2" w:rsidP="00B23CA2">
      <w:pPr>
        <w:jc w:val="center"/>
        <w:rPr>
          <w:b/>
          <w:sz w:val="16"/>
          <w:szCs w:val="16"/>
        </w:rPr>
      </w:pPr>
    </w:p>
    <w:p w:rsidR="00B23CA2" w:rsidRDefault="00B23CA2" w:rsidP="00B23CA2">
      <w:pPr>
        <w:jc w:val="center"/>
        <w:rPr>
          <w:b/>
          <w:sz w:val="16"/>
          <w:szCs w:val="16"/>
        </w:rPr>
      </w:pPr>
    </w:p>
    <w:p w:rsidR="00B23CA2" w:rsidRDefault="00B23CA2" w:rsidP="00B23CA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Информация о результатах проверок, проведенных администрацией МО «</w:t>
      </w:r>
      <w:proofErr w:type="spellStart"/>
      <w:r>
        <w:rPr>
          <w:b/>
          <w:sz w:val="16"/>
          <w:szCs w:val="16"/>
        </w:rPr>
        <w:t>Укыр</w:t>
      </w:r>
      <w:proofErr w:type="spellEnd"/>
      <w:r>
        <w:rPr>
          <w:b/>
          <w:sz w:val="16"/>
          <w:szCs w:val="16"/>
        </w:rPr>
        <w:t>» на 2013год</w:t>
      </w:r>
    </w:p>
    <w:tbl>
      <w:tblPr>
        <w:tblStyle w:val="a4"/>
        <w:tblW w:w="10635" w:type="dxa"/>
        <w:tblInd w:w="108" w:type="dxa"/>
        <w:tblLayout w:type="fixed"/>
        <w:tblLook w:val="04A0"/>
      </w:tblPr>
      <w:tblGrid>
        <w:gridCol w:w="427"/>
        <w:gridCol w:w="1844"/>
        <w:gridCol w:w="1134"/>
        <w:gridCol w:w="1276"/>
        <w:gridCol w:w="1418"/>
        <w:gridCol w:w="1275"/>
        <w:gridCol w:w="1276"/>
        <w:gridCol w:w="851"/>
        <w:gridCol w:w="1134"/>
      </w:tblGrid>
      <w:tr w:rsidR="00B23CA2" w:rsidTr="00B23CA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юридических лиц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ФИО индивидуальных предпринимателей, осуществляющих деятельность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Юридические адреса  ЮЛ,  ИП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Разрешенное использование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Основной государственный регистрационный номер (ОГРН) ЮЛ, ИП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Идентификационный номер налогоплательщика (ИНН) ЮЛ</w:t>
            </w:r>
            <w:proofErr w:type="gramStart"/>
            <w:r>
              <w:rPr>
                <w:sz w:val="16"/>
                <w:szCs w:val="16"/>
              </w:rPr>
              <w:t>,И</w:t>
            </w:r>
            <w:proofErr w:type="gramEnd"/>
            <w:r>
              <w:rPr>
                <w:sz w:val="16"/>
                <w:szCs w:val="16"/>
              </w:rPr>
              <w:t>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государственной регистрации ЮЛ, ИП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Цель,</w:t>
            </w:r>
          </w:p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дата проверки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Нарушение выявленные при проведении проверки</w:t>
            </w:r>
          </w:p>
          <w:p w:rsidR="00B23CA2" w:rsidRDefault="00B23CA2">
            <w:pPr>
              <w:rPr>
                <w:sz w:val="16"/>
                <w:szCs w:val="16"/>
              </w:rPr>
            </w:pPr>
          </w:p>
          <w:p w:rsidR="00B23CA2" w:rsidRDefault="00B23CA2">
            <w:pPr>
              <w:rPr>
                <w:sz w:val="16"/>
                <w:szCs w:val="16"/>
              </w:rPr>
            </w:pPr>
          </w:p>
        </w:tc>
      </w:tr>
      <w:tr w:rsidR="00B23CA2" w:rsidTr="00B23CA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Маликова Эльвира Борисовна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Д.Петрограновка</w:t>
            </w:r>
            <w:proofErr w:type="spellEnd"/>
            <w:r>
              <w:rPr>
                <w:sz w:val="16"/>
                <w:szCs w:val="16"/>
              </w:rPr>
              <w:t>, ул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есная, 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торговли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312385014200082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850302082469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контроль </w:t>
            </w:r>
          </w:p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14.01.2013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выявлено</w:t>
            </w:r>
          </w:p>
        </w:tc>
      </w:tr>
      <w:tr w:rsidR="00B23CA2" w:rsidTr="00B23CA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КФХ Крылач Лариса Михайловна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С.Укыр</w:t>
            </w:r>
            <w:proofErr w:type="spellEnd"/>
            <w:r>
              <w:rPr>
                <w:sz w:val="16"/>
                <w:szCs w:val="16"/>
              </w:rPr>
              <w:t>, ул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кольная,70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Сельскохозяйственное назначение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310385023200136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850303024406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20.08.2010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контроль </w:t>
            </w:r>
          </w:p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A2" w:rsidRDefault="00B2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выявлено</w:t>
            </w:r>
          </w:p>
        </w:tc>
      </w:tr>
    </w:tbl>
    <w:p w:rsidR="00B23CA2" w:rsidRDefault="00B23CA2" w:rsidP="00B23CA2">
      <w:pPr>
        <w:jc w:val="center"/>
        <w:rPr>
          <w:b/>
          <w:sz w:val="16"/>
          <w:szCs w:val="16"/>
        </w:rPr>
      </w:pPr>
    </w:p>
    <w:p w:rsidR="008D2AC2" w:rsidRDefault="008D2AC2" w:rsidP="008D2AC2">
      <w:pPr>
        <w:pStyle w:val="a3"/>
      </w:pPr>
    </w:p>
    <w:p w:rsidR="008D2AC2" w:rsidRDefault="008D2AC2" w:rsidP="008D2AC2">
      <w:pPr>
        <w:pStyle w:val="a3"/>
      </w:pPr>
    </w:p>
    <w:p w:rsidR="008D2AC2" w:rsidRDefault="008D2AC2" w:rsidP="008D2AC2">
      <w:pPr>
        <w:pStyle w:val="a3"/>
      </w:pPr>
    </w:p>
    <w:p w:rsidR="008D2AC2" w:rsidRDefault="008D2AC2" w:rsidP="008D2AC2">
      <w:pPr>
        <w:pStyle w:val="a3"/>
      </w:pPr>
    </w:p>
    <w:p w:rsidR="008D2AC2" w:rsidRDefault="008D2AC2" w:rsidP="008D2AC2">
      <w:pPr>
        <w:pStyle w:val="a3"/>
      </w:pPr>
    </w:p>
    <w:p w:rsidR="008D2AC2" w:rsidRDefault="008D2AC2" w:rsidP="008D2AC2">
      <w:pPr>
        <w:pStyle w:val="a3"/>
      </w:pPr>
    </w:p>
    <w:p w:rsidR="008D2AC2" w:rsidRDefault="008D2AC2" w:rsidP="008D2AC2">
      <w:pPr>
        <w:pStyle w:val="a3"/>
      </w:pPr>
    </w:p>
    <w:p w:rsidR="008D2AC2" w:rsidRDefault="008D2AC2" w:rsidP="008D2AC2">
      <w:pPr>
        <w:pStyle w:val="a3"/>
      </w:pPr>
    </w:p>
    <w:p w:rsidR="008D2AC2" w:rsidRDefault="008D2AC2" w:rsidP="008D2AC2">
      <w:pPr>
        <w:pStyle w:val="a3"/>
      </w:pPr>
    </w:p>
    <w:p w:rsidR="008D2AC2" w:rsidRDefault="008D2AC2" w:rsidP="008D2AC2">
      <w:pPr>
        <w:pStyle w:val="a3"/>
      </w:pPr>
    </w:p>
    <w:p w:rsidR="008D2AC2" w:rsidRDefault="008D2AC2" w:rsidP="008D2AC2">
      <w:pPr>
        <w:pStyle w:val="a3"/>
      </w:pPr>
    </w:p>
    <w:p w:rsidR="008D2AC2" w:rsidRDefault="008D2AC2" w:rsidP="008D2AC2">
      <w:pPr>
        <w:pStyle w:val="a3"/>
      </w:pPr>
    </w:p>
    <w:p w:rsidR="008D2AC2" w:rsidRDefault="008D2AC2" w:rsidP="008D2AC2">
      <w:pPr>
        <w:pStyle w:val="a3"/>
      </w:pPr>
    </w:p>
    <w:p w:rsidR="008D2AC2" w:rsidRDefault="008D2AC2" w:rsidP="008D2AC2">
      <w:pPr>
        <w:pStyle w:val="a3"/>
      </w:pPr>
    </w:p>
    <w:p w:rsidR="008D2AC2" w:rsidRDefault="008D2AC2" w:rsidP="008D2AC2">
      <w:pPr>
        <w:pStyle w:val="a3"/>
      </w:pPr>
    </w:p>
    <w:p w:rsidR="008D2AC2" w:rsidRDefault="008D2AC2" w:rsidP="008D2AC2">
      <w:pPr>
        <w:pStyle w:val="a3"/>
      </w:pPr>
    </w:p>
    <w:p w:rsidR="008D2AC2" w:rsidRDefault="008D2AC2" w:rsidP="00B23CA2"/>
    <w:p w:rsidR="008D2AC2" w:rsidRDefault="008D2AC2" w:rsidP="008D2AC2">
      <w:pPr>
        <w:pStyle w:val="a3"/>
      </w:pPr>
    </w:p>
    <w:p w:rsidR="008D2AC2" w:rsidRDefault="008D2AC2" w:rsidP="008D2AC2">
      <w:pPr>
        <w:pStyle w:val="a3"/>
      </w:pPr>
    </w:p>
    <w:p w:rsidR="008D2AC2" w:rsidRDefault="008D2AC2" w:rsidP="008D2AC2">
      <w:pPr>
        <w:pStyle w:val="a3"/>
      </w:pPr>
    </w:p>
    <w:p w:rsidR="008D2AC2" w:rsidRDefault="008D2AC2" w:rsidP="008D2AC2">
      <w:pPr>
        <w:pStyle w:val="a3"/>
      </w:pPr>
    </w:p>
    <w:p w:rsidR="008D2AC2" w:rsidRDefault="008D2AC2" w:rsidP="008D2AC2">
      <w:pPr>
        <w:pStyle w:val="a3"/>
      </w:pPr>
    </w:p>
    <w:p w:rsidR="008D2AC2" w:rsidRDefault="008D2AC2" w:rsidP="008D2AC2">
      <w:pPr>
        <w:pStyle w:val="a3"/>
      </w:pPr>
    </w:p>
    <w:p w:rsidR="008D2AC2" w:rsidRDefault="008D2AC2" w:rsidP="008D2AC2">
      <w:pPr>
        <w:pStyle w:val="a3"/>
      </w:pPr>
    </w:p>
    <w:p w:rsidR="008D2AC2" w:rsidRDefault="008D2AC2" w:rsidP="008D2AC2">
      <w:pPr>
        <w:pStyle w:val="a3"/>
      </w:pPr>
    </w:p>
    <w:p w:rsidR="008D2AC2" w:rsidRDefault="008D2AC2" w:rsidP="008D2AC2">
      <w:pPr>
        <w:pStyle w:val="a3"/>
      </w:pPr>
    </w:p>
    <w:p w:rsidR="008D2AC2" w:rsidRDefault="008D2AC2" w:rsidP="008D2AC2">
      <w:pPr>
        <w:pStyle w:val="a3"/>
      </w:pPr>
    </w:p>
    <w:p w:rsidR="008D2AC2" w:rsidRDefault="008D2AC2" w:rsidP="008D2AC2">
      <w:pPr>
        <w:pStyle w:val="a3"/>
      </w:pPr>
    </w:p>
    <w:p w:rsidR="008D2AC2" w:rsidRDefault="008D2AC2" w:rsidP="008D2AC2">
      <w:pPr>
        <w:pStyle w:val="a3"/>
      </w:pPr>
    </w:p>
    <w:p w:rsidR="008D2AC2" w:rsidRDefault="008D2AC2" w:rsidP="008D2AC2">
      <w:pPr>
        <w:pStyle w:val="a3"/>
      </w:pPr>
    </w:p>
    <w:p w:rsidR="008D2AC2" w:rsidRDefault="008D2AC2" w:rsidP="008D2AC2">
      <w:pPr>
        <w:pStyle w:val="a3"/>
      </w:pPr>
    </w:p>
    <w:p w:rsidR="008D2AC2" w:rsidRDefault="008D2AC2" w:rsidP="008D2AC2">
      <w:pPr>
        <w:pStyle w:val="a3"/>
      </w:pPr>
    </w:p>
    <w:p w:rsidR="008D2AC2" w:rsidRDefault="008D2AC2" w:rsidP="008D2AC2">
      <w:pPr>
        <w:pStyle w:val="a3"/>
      </w:pPr>
    </w:p>
    <w:p w:rsidR="008D2AC2" w:rsidRDefault="008D2AC2" w:rsidP="008D2AC2">
      <w:pPr>
        <w:pStyle w:val="a3"/>
      </w:pPr>
    </w:p>
    <w:p w:rsidR="008D2AC2" w:rsidRDefault="008D2AC2" w:rsidP="008D2AC2">
      <w:pPr>
        <w:pStyle w:val="a3"/>
      </w:pPr>
    </w:p>
    <w:p w:rsidR="008D2AC2" w:rsidRDefault="008D2AC2" w:rsidP="008D2AC2">
      <w:pPr>
        <w:pStyle w:val="a3"/>
      </w:pPr>
    </w:p>
    <w:p w:rsidR="008D2AC2" w:rsidRDefault="008D2AC2" w:rsidP="008D2AC2">
      <w:pPr>
        <w:pStyle w:val="a3"/>
      </w:pPr>
    </w:p>
    <w:p w:rsidR="008D2AC2" w:rsidRDefault="008D2AC2" w:rsidP="008D2AC2">
      <w:pPr>
        <w:pStyle w:val="a3"/>
      </w:pPr>
    </w:p>
    <w:p w:rsidR="008D2AC2" w:rsidRDefault="008D2AC2" w:rsidP="008D2AC2">
      <w:pPr>
        <w:pStyle w:val="a3"/>
      </w:pPr>
    </w:p>
    <w:p w:rsidR="008D2AC2" w:rsidRDefault="008D2AC2" w:rsidP="008D2AC2">
      <w:pPr>
        <w:pStyle w:val="a3"/>
      </w:pPr>
    </w:p>
    <w:p w:rsidR="008D2AC2" w:rsidRDefault="008D2AC2" w:rsidP="008D2AC2">
      <w:pPr>
        <w:pStyle w:val="a3"/>
      </w:pPr>
    </w:p>
    <w:p w:rsidR="008D2AC2" w:rsidRDefault="008D2AC2" w:rsidP="008D2AC2">
      <w:pPr>
        <w:pStyle w:val="a3"/>
      </w:pPr>
    </w:p>
    <w:p w:rsidR="008D2AC2" w:rsidRDefault="008D2AC2" w:rsidP="008D2AC2">
      <w:pPr>
        <w:pStyle w:val="a3"/>
      </w:pPr>
    </w:p>
    <w:p w:rsidR="008D2AC2" w:rsidRDefault="008D2AC2" w:rsidP="008D2AC2">
      <w:pPr>
        <w:pStyle w:val="a3"/>
      </w:pPr>
    </w:p>
    <w:p w:rsidR="008D2AC2" w:rsidRDefault="008D2AC2" w:rsidP="008D2AC2">
      <w:pPr>
        <w:pStyle w:val="a3"/>
      </w:pPr>
    </w:p>
    <w:p w:rsidR="008D2AC2" w:rsidRDefault="008D2AC2" w:rsidP="008D2AC2">
      <w:pPr>
        <w:pStyle w:val="a3"/>
      </w:pPr>
    </w:p>
    <w:p w:rsidR="008D2AC2" w:rsidRDefault="008D2AC2" w:rsidP="008D2AC2">
      <w:pPr>
        <w:pStyle w:val="a3"/>
      </w:pPr>
    </w:p>
    <w:p w:rsidR="008D2AC2" w:rsidRDefault="008D2AC2" w:rsidP="008D2AC2">
      <w:pPr>
        <w:pStyle w:val="a3"/>
      </w:pPr>
    </w:p>
    <w:p w:rsidR="008D2AC2" w:rsidRDefault="008D2AC2" w:rsidP="008D2AC2">
      <w:pPr>
        <w:pStyle w:val="a3"/>
      </w:pPr>
    </w:p>
    <w:p w:rsidR="008D2AC2" w:rsidRDefault="008D2AC2" w:rsidP="008D2AC2">
      <w:pPr>
        <w:pStyle w:val="a3"/>
      </w:pPr>
    </w:p>
    <w:p w:rsidR="007707C6" w:rsidRDefault="007707C6"/>
    <w:sectPr w:rsidR="007707C6" w:rsidSect="008D2A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8D2AC2"/>
    <w:rsid w:val="00252AA7"/>
    <w:rsid w:val="007707C6"/>
    <w:rsid w:val="008D2AC2"/>
    <w:rsid w:val="00B2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2AC2"/>
    <w:pPr>
      <w:ind w:left="720"/>
      <w:contextualSpacing/>
    </w:pPr>
  </w:style>
  <w:style w:type="table" w:styleId="a4">
    <w:name w:val="Table Grid"/>
    <w:basedOn w:val="a1"/>
    <w:uiPriority w:val="59"/>
    <w:rsid w:val="008D2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ЧЛ2</dc:creator>
  <cp:keywords/>
  <dc:description/>
  <cp:lastModifiedBy>ЧЛ2</cp:lastModifiedBy>
  <cp:revision>4</cp:revision>
  <dcterms:created xsi:type="dcterms:W3CDTF">2013-08-27T02:28:00Z</dcterms:created>
  <dcterms:modified xsi:type="dcterms:W3CDTF">2013-08-27T02:33:00Z</dcterms:modified>
</cp:coreProperties>
</file>